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C1C95" w:rsidTr="000E6BEA">
        <w:tc>
          <w:tcPr>
            <w:tcW w:w="9345" w:type="dxa"/>
            <w:gridSpan w:val="4"/>
          </w:tcPr>
          <w:p w:rsidR="00AC1C95" w:rsidRDefault="00AC1C95" w:rsidP="000E6BEA">
            <w:pPr>
              <w:jc w:val="center"/>
            </w:pPr>
            <w:r>
              <w:t>СЕНТЯБРЬ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Разделы плана</w:t>
            </w:r>
          </w:p>
        </w:tc>
        <w:tc>
          <w:tcPr>
            <w:tcW w:w="2336" w:type="dxa"/>
          </w:tcPr>
          <w:p w:rsidR="00AC1C95" w:rsidRDefault="00AC1C95" w:rsidP="000E6BEA">
            <w:r>
              <w:t xml:space="preserve">Обязательные </w:t>
            </w:r>
          </w:p>
          <w:p w:rsidR="00AC1C95" w:rsidRDefault="00AC1C95" w:rsidP="000E6BEA">
            <w:r>
              <w:t xml:space="preserve">мероприятия </w:t>
            </w:r>
          </w:p>
        </w:tc>
        <w:tc>
          <w:tcPr>
            <w:tcW w:w="2336" w:type="dxa"/>
          </w:tcPr>
          <w:p w:rsidR="00AC1C95" w:rsidRDefault="00AC1C95" w:rsidP="000E6BEA">
            <w:r>
              <w:t xml:space="preserve">Мероприятия, с учетом специфики ДОО </w:t>
            </w:r>
            <w:r w:rsidR="000E0B60">
              <w:t>(Мозаичный парк)</w:t>
            </w:r>
          </w:p>
        </w:tc>
        <w:tc>
          <w:tcPr>
            <w:tcW w:w="2337" w:type="dxa"/>
          </w:tcPr>
          <w:p w:rsidR="00AC1C95" w:rsidRDefault="00AC1C95" w:rsidP="000E6BEA">
            <w:r>
              <w:t xml:space="preserve">Рекомендуемые мероприятия 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Работа с кадрами</w:t>
            </w:r>
          </w:p>
        </w:tc>
        <w:tc>
          <w:tcPr>
            <w:tcW w:w="2336" w:type="dxa"/>
          </w:tcPr>
          <w:p w:rsidR="00AC1C95" w:rsidRDefault="00AC1C95" w:rsidP="000E6BEA">
            <w:r>
              <w:t>1.инструктаж «Охрана жизни и здоровья дете</w:t>
            </w:r>
            <w:r w:rsidR="000E0B60">
              <w:t>й</w:t>
            </w:r>
            <w:r>
              <w:t>».</w:t>
            </w:r>
          </w:p>
          <w:p w:rsidR="00AC1C95" w:rsidRDefault="000E0B60" w:rsidP="000E6BEA">
            <w:r>
              <w:t>2.производственное собрание</w:t>
            </w:r>
          </w:p>
          <w:p w:rsidR="00AC1C95" w:rsidRDefault="00AC1C95" w:rsidP="000E6BEA">
            <w:r>
              <w:t>3.Определение самообразования каждого воспитателя на год</w:t>
            </w:r>
          </w:p>
        </w:tc>
        <w:tc>
          <w:tcPr>
            <w:tcW w:w="2336" w:type="dxa"/>
          </w:tcPr>
          <w:p w:rsidR="00AC1C95" w:rsidRDefault="000E0B60" w:rsidP="000E6BEA">
            <w:r>
              <w:t>Презентация ОП «Мозаика»</w:t>
            </w:r>
          </w:p>
        </w:tc>
        <w:tc>
          <w:tcPr>
            <w:tcW w:w="2337" w:type="dxa"/>
          </w:tcPr>
          <w:p w:rsidR="00AC1C95" w:rsidRDefault="00AC1C95" w:rsidP="000E6BEA">
            <w:r>
              <w:t>1.Первая встреча после отпуска</w:t>
            </w:r>
          </w:p>
          <w:p w:rsidR="00AC1C95" w:rsidRDefault="00AC1C95" w:rsidP="000E6BEA">
            <w:r>
              <w:t>2.Рассказы воспитателей по теме «Как изменились мои воспитанники».</w:t>
            </w:r>
          </w:p>
          <w:p w:rsidR="00AC1C95" w:rsidRDefault="00AC1C95" w:rsidP="000E6BEA">
            <w:r>
              <w:t>3.Методические мероприятия по плану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Организационно-педагогическая работа</w:t>
            </w:r>
          </w:p>
        </w:tc>
        <w:tc>
          <w:tcPr>
            <w:tcW w:w="2336" w:type="dxa"/>
          </w:tcPr>
          <w:p w:rsidR="00AC1C95" w:rsidRDefault="00AC1C95" w:rsidP="000E6BEA">
            <w:r>
              <w:t>1.Составление графиков работы.</w:t>
            </w:r>
          </w:p>
          <w:p w:rsidR="00AC1C95" w:rsidRDefault="00AC1C95" w:rsidP="000E6BEA">
            <w:r>
              <w:t>2.Обсуждение содер</w:t>
            </w:r>
            <w:r w:rsidR="000E0B60">
              <w:t>ж</w:t>
            </w:r>
            <w:r>
              <w:t>ания и органи</w:t>
            </w:r>
            <w:r w:rsidR="000E0B60">
              <w:t>з</w:t>
            </w:r>
            <w:r>
              <w:t>ации тематических дней на год</w:t>
            </w:r>
          </w:p>
          <w:p w:rsidR="00AC1C95" w:rsidRDefault="00AC1C95" w:rsidP="000E6BEA">
            <w:r>
              <w:t>3.Оперативный контроль</w:t>
            </w:r>
          </w:p>
        </w:tc>
        <w:tc>
          <w:tcPr>
            <w:tcW w:w="2336" w:type="dxa"/>
          </w:tcPr>
          <w:p w:rsidR="00AC1C95" w:rsidRDefault="000E0B60" w:rsidP="000E6BEA">
            <w:r>
              <w:t>1. Составление перспективного планирования работы на год</w:t>
            </w:r>
          </w:p>
          <w:p w:rsidR="000E0B60" w:rsidRDefault="000E0B60" w:rsidP="000E6BEA">
            <w:r>
              <w:t>2. Диагностика детей</w:t>
            </w:r>
          </w:p>
          <w:p w:rsidR="00FA7177" w:rsidRDefault="00FA7177" w:rsidP="000E6BEA">
            <w:r>
              <w:t>3. Оформление и заполнение портфолио каждого ребенка и группа (в течении всего года)</w:t>
            </w:r>
          </w:p>
        </w:tc>
        <w:tc>
          <w:tcPr>
            <w:tcW w:w="2337" w:type="dxa"/>
          </w:tcPr>
          <w:p w:rsidR="00AC1C95" w:rsidRDefault="00AC1C95" w:rsidP="000E6BEA">
            <w:r>
              <w:t>1.Смотр-конкурс на лучшее оформление групп</w:t>
            </w:r>
            <w:r w:rsidR="000E0B60">
              <w:t>о</w:t>
            </w:r>
            <w:r>
              <w:t>вой комнаты к новому учебному году.</w:t>
            </w:r>
          </w:p>
          <w:p w:rsidR="00AC1C95" w:rsidRDefault="00AC1C95" w:rsidP="000E6BEA">
            <w:r>
              <w:t>2.Медицинский осмотр детей и обсуждение результатов.</w:t>
            </w:r>
          </w:p>
          <w:p w:rsidR="00AC1C95" w:rsidRDefault="00AC1C95" w:rsidP="000E6BEA">
            <w:r>
              <w:t>3.Оформление выставки в методическом кабинете «Работа с детьми осенью»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Общие мероприятия для детей</w:t>
            </w:r>
          </w:p>
        </w:tc>
        <w:tc>
          <w:tcPr>
            <w:tcW w:w="2336" w:type="dxa"/>
          </w:tcPr>
          <w:p w:rsidR="00AC1C95" w:rsidRDefault="00AC1C95" w:rsidP="000E6BEA">
            <w:r>
              <w:t>1.Адаптационная неделя в младшей группе.</w:t>
            </w:r>
          </w:p>
          <w:p w:rsidR="00AC1C95" w:rsidRDefault="00EF0E54" w:rsidP="000E6BEA">
            <w:r>
              <w:t>2.День Знаний – 1Сентбря</w:t>
            </w:r>
          </w:p>
          <w:p w:rsidR="00AC1C95" w:rsidRDefault="00AC1C95" w:rsidP="000E6BEA">
            <w:r>
              <w:t>3.Экскурсии подготовительных групп по школе.</w:t>
            </w:r>
          </w:p>
          <w:p w:rsidR="00AC1C95" w:rsidRDefault="00AC1C95" w:rsidP="000E6BEA">
            <w:r>
              <w:t>4.Развлечения по плану</w:t>
            </w:r>
          </w:p>
        </w:tc>
        <w:tc>
          <w:tcPr>
            <w:tcW w:w="2336" w:type="dxa"/>
          </w:tcPr>
          <w:p w:rsidR="00FA7177" w:rsidRDefault="00FA7177" w:rsidP="000E6BEA">
            <w:r>
              <w:t>1. Адаптационный период (младшая группа)</w:t>
            </w:r>
          </w:p>
          <w:p w:rsidR="00FA7177" w:rsidRDefault="00FA7177" w:rsidP="000E6BEA">
            <w:r>
              <w:t>2. Оформление фотовыставки «Лето красное» (средняя группа)</w:t>
            </w:r>
          </w:p>
          <w:p w:rsidR="00F52838" w:rsidRDefault="00F52838" w:rsidP="000E6BEA">
            <w:r>
              <w:t>3.Кульминационное проектное событие месяца</w:t>
            </w:r>
          </w:p>
        </w:tc>
        <w:tc>
          <w:tcPr>
            <w:tcW w:w="2337" w:type="dxa"/>
          </w:tcPr>
          <w:p w:rsidR="00AC1C95" w:rsidRDefault="00AC1C95" w:rsidP="000E6BEA">
            <w:r>
              <w:t>Приглашение для выступления перед детьми артистов (из цирка, театра, филармонии)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Взаимодействие с родителями, школой и другими организациями</w:t>
            </w:r>
          </w:p>
        </w:tc>
        <w:tc>
          <w:tcPr>
            <w:tcW w:w="2336" w:type="dxa"/>
          </w:tcPr>
          <w:p w:rsidR="00AC1C95" w:rsidRDefault="00AC1C95" w:rsidP="000E6BEA">
            <w:r>
              <w:t>1.Родительские собрания по группам.</w:t>
            </w:r>
          </w:p>
          <w:p w:rsidR="00AC1C95" w:rsidRDefault="00AC1C95" w:rsidP="000E6BEA">
            <w:r>
              <w:t>2.Консультации специалистов для родителей</w:t>
            </w:r>
          </w:p>
        </w:tc>
        <w:tc>
          <w:tcPr>
            <w:tcW w:w="2336" w:type="dxa"/>
          </w:tcPr>
          <w:p w:rsidR="000E0B60" w:rsidRDefault="000E0B60" w:rsidP="000E6BEA">
            <w:r>
              <w:t xml:space="preserve">1. Родительское собрание «Образовательная программа дошкольного образования </w:t>
            </w:r>
          </w:p>
          <w:p w:rsidR="00AC1C95" w:rsidRDefault="000E0B60" w:rsidP="000E6BEA">
            <w:r>
              <w:t>«Мозаика»</w:t>
            </w:r>
          </w:p>
          <w:p w:rsidR="000E0B60" w:rsidRDefault="000E0B60" w:rsidP="000E6BEA">
            <w:r>
              <w:t>2. Анкета для родителей (выбор между программами)</w:t>
            </w:r>
          </w:p>
        </w:tc>
        <w:tc>
          <w:tcPr>
            <w:tcW w:w="2337" w:type="dxa"/>
          </w:tcPr>
          <w:p w:rsidR="00AC1C95" w:rsidRDefault="00AC1C95" w:rsidP="000E6BEA">
            <w:r>
              <w:t>1.Идивидуальные беседы-консультации с родителями вновь поступивших детей.</w:t>
            </w:r>
          </w:p>
          <w:p w:rsidR="00AC1C95" w:rsidRDefault="00AC1C95" w:rsidP="000E6BEA">
            <w:r>
              <w:t>2.Заключение договоров о сотрудничестве с организациями (с учетом расположения ДОО)</w:t>
            </w:r>
          </w:p>
        </w:tc>
      </w:tr>
      <w:tr w:rsidR="00382EA6" w:rsidTr="00F75509">
        <w:tc>
          <w:tcPr>
            <w:tcW w:w="9345" w:type="dxa"/>
            <w:gridSpan w:val="4"/>
          </w:tcPr>
          <w:p w:rsidR="00382EA6" w:rsidRDefault="00AC1C95" w:rsidP="00382EA6">
            <w:pPr>
              <w:jc w:val="center"/>
            </w:pPr>
            <w:r>
              <w:t>ОКТЯБРЬ</w:t>
            </w:r>
          </w:p>
        </w:tc>
      </w:tr>
      <w:tr w:rsidR="00382EA6" w:rsidTr="00382EA6">
        <w:tc>
          <w:tcPr>
            <w:tcW w:w="2336" w:type="dxa"/>
          </w:tcPr>
          <w:p w:rsidR="00382EA6" w:rsidRDefault="00382EA6" w:rsidP="00382EA6">
            <w:r>
              <w:t>Разделы плана</w:t>
            </w:r>
          </w:p>
        </w:tc>
        <w:tc>
          <w:tcPr>
            <w:tcW w:w="2336" w:type="dxa"/>
          </w:tcPr>
          <w:p w:rsidR="00382EA6" w:rsidRDefault="00382EA6" w:rsidP="00382EA6">
            <w:r>
              <w:t xml:space="preserve">Обязательные </w:t>
            </w:r>
          </w:p>
          <w:p w:rsidR="00382EA6" w:rsidRDefault="00382EA6" w:rsidP="00382EA6">
            <w:r>
              <w:t xml:space="preserve">мероприятия </w:t>
            </w:r>
          </w:p>
        </w:tc>
        <w:tc>
          <w:tcPr>
            <w:tcW w:w="2336" w:type="dxa"/>
          </w:tcPr>
          <w:p w:rsidR="00382EA6" w:rsidRDefault="00382EA6" w:rsidP="00382EA6">
            <w:r>
              <w:t xml:space="preserve">Мероприятия, с учетом специфики ДОО </w:t>
            </w:r>
          </w:p>
        </w:tc>
        <w:tc>
          <w:tcPr>
            <w:tcW w:w="2337" w:type="dxa"/>
          </w:tcPr>
          <w:p w:rsidR="00382EA6" w:rsidRDefault="00382EA6" w:rsidP="00382EA6">
            <w:r>
              <w:t xml:space="preserve">Рекомендуемые мероприятия </w:t>
            </w:r>
          </w:p>
        </w:tc>
      </w:tr>
      <w:tr w:rsidR="00382EA6" w:rsidTr="00382EA6">
        <w:tc>
          <w:tcPr>
            <w:tcW w:w="2336" w:type="dxa"/>
          </w:tcPr>
          <w:p w:rsidR="00382EA6" w:rsidRDefault="00382EA6" w:rsidP="00382EA6">
            <w:r>
              <w:lastRenderedPageBreak/>
              <w:t>Работа с кадрами</w:t>
            </w:r>
          </w:p>
        </w:tc>
        <w:tc>
          <w:tcPr>
            <w:tcW w:w="2336" w:type="dxa"/>
          </w:tcPr>
          <w:p w:rsidR="00382EA6" w:rsidRDefault="00FA7177" w:rsidP="00FA7177">
            <w:r>
              <w:t>1.Подведение итогов обследования здоровья детей</w:t>
            </w:r>
          </w:p>
          <w:p w:rsidR="00FA7177" w:rsidRDefault="00FA7177" w:rsidP="00FA7177">
            <w:r>
              <w:t>2.Планерка на тему «Об изучении работы с детьми в группах</w:t>
            </w:r>
          </w:p>
          <w:p w:rsidR="00FA7177" w:rsidRDefault="00FA7177" w:rsidP="00FA7177">
            <w:r>
              <w:t>3.Беседа с педагогами, подавшими заявление на аттестацию</w:t>
            </w:r>
          </w:p>
        </w:tc>
        <w:tc>
          <w:tcPr>
            <w:tcW w:w="2336" w:type="dxa"/>
          </w:tcPr>
          <w:p w:rsidR="00382EA6" w:rsidRDefault="00210915" w:rsidP="00382EA6">
            <w:r>
              <w:t>1.Семинар-практикум «Использование изданий и оборудования ПМК ДО «Мозаичный парк», обеспечивающие реализацию программы «Мозаика»</w:t>
            </w:r>
          </w:p>
          <w:p w:rsidR="00210915" w:rsidRDefault="00210915" w:rsidP="00382EA6"/>
        </w:tc>
        <w:tc>
          <w:tcPr>
            <w:tcW w:w="2337" w:type="dxa"/>
          </w:tcPr>
          <w:p w:rsidR="00382EA6" w:rsidRDefault="00B72BB7" w:rsidP="00382EA6">
            <w:r>
              <w:t>1.Семинар практикум для воспитателей «Использование природного материала в играх и поделках детей».</w:t>
            </w:r>
          </w:p>
          <w:p w:rsidR="00B72BB7" w:rsidRDefault="00B72BB7" w:rsidP="00382EA6">
            <w:r>
              <w:t>2.Школа педагогического мастерства.</w:t>
            </w:r>
          </w:p>
          <w:p w:rsidR="00B72BB7" w:rsidRDefault="00B72BB7" w:rsidP="00382EA6">
            <w:r>
              <w:t>3.Консультация по теме «Как организовать тематический день»</w:t>
            </w:r>
          </w:p>
        </w:tc>
      </w:tr>
      <w:tr w:rsidR="00382EA6" w:rsidTr="00382EA6">
        <w:tc>
          <w:tcPr>
            <w:tcW w:w="2336" w:type="dxa"/>
          </w:tcPr>
          <w:p w:rsidR="00382EA6" w:rsidRDefault="00382EA6" w:rsidP="00382EA6">
            <w:r>
              <w:t>Организационно-педагогическая работа</w:t>
            </w:r>
          </w:p>
        </w:tc>
        <w:tc>
          <w:tcPr>
            <w:tcW w:w="2336" w:type="dxa"/>
          </w:tcPr>
          <w:p w:rsidR="00AC1C95" w:rsidRDefault="00B72BB7" w:rsidP="00382EA6">
            <w:r>
              <w:t>1.Тематический контроль</w:t>
            </w:r>
          </w:p>
          <w:p w:rsidR="00B72BB7" w:rsidRDefault="00B72BB7" w:rsidP="00382EA6">
            <w:r>
              <w:t>2.Оформление выставки в методическом кабинете «Готовимся к педсовету»</w:t>
            </w:r>
          </w:p>
          <w:p w:rsidR="00B72BB7" w:rsidRDefault="00B72BB7" w:rsidP="00382EA6">
            <w:r>
              <w:t>3.Обобщение опыта работы одного из педагогов</w:t>
            </w:r>
          </w:p>
        </w:tc>
        <w:tc>
          <w:tcPr>
            <w:tcW w:w="2336" w:type="dxa"/>
          </w:tcPr>
          <w:p w:rsidR="00382EA6" w:rsidRDefault="00F52838" w:rsidP="00382EA6">
            <w:r>
              <w:t>1.Релизация проекта «Моя семья» (октябрь-декабрь)</w:t>
            </w:r>
          </w:p>
          <w:p w:rsidR="00F52838" w:rsidRDefault="00210915" w:rsidP="00382EA6">
            <w:r>
              <w:t xml:space="preserve">2.Разработка и заключение </w:t>
            </w:r>
            <w:proofErr w:type="spellStart"/>
            <w:r>
              <w:t>доп.договоров</w:t>
            </w:r>
            <w:proofErr w:type="spellEnd"/>
          </w:p>
        </w:tc>
        <w:tc>
          <w:tcPr>
            <w:tcW w:w="2337" w:type="dxa"/>
          </w:tcPr>
          <w:p w:rsidR="00AC1C95" w:rsidRDefault="00B72BB7" w:rsidP="00382EA6">
            <w:r>
              <w:t>Смотр оформления информационных материалов (сайтов) для родителей по вопросам воспитания и обучения</w:t>
            </w:r>
          </w:p>
        </w:tc>
      </w:tr>
      <w:tr w:rsidR="00382EA6" w:rsidTr="00382EA6">
        <w:tc>
          <w:tcPr>
            <w:tcW w:w="2336" w:type="dxa"/>
          </w:tcPr>
          <w:p w:rsidR="00382EA6" w:rsidRDefault="00382EA6" w:rsidP="00382EA6">
            <w:r>
              <w:t>Общие мероприятия для детей</w:t>
            </w:r>
          </w:p>
        </w:tc>
        <w:tc>
          <w:tcPr>
            <w:tcW w:w="2336" w:type="dxa"/>
          </w:tcPr>
          <w:p w:rsidR="00B72BB7" w:rsidRDefault="00B72BB7" w:rsidP="00382EA6">
            <w:r>
              <w:t>1.Подготовка и проведение тематической недели «Вот она какая осень золотая»</w:t>
            </w:r>
          </w:p>
          <w:p w:rsidR="00B72BB7" w:rsidRDefault="00B72BB7" w:rsidP="00382EA6">
            <w:r>
              <w:t>2.Рбота с детьми в цветнике и на огороде</w:t>
            </w:r>
          </w:p>
        </w:tc>
        <w:tc>
          <w:tcPr>
            <w:tcW w:w="2336" w:type="dxa"/>
          </w:tcPr>
          <w:p w:rsidR="00382EA6" w:rsidRDefault="00F52838" w:rsidP="00382EA6">
            <w:r>
              <w:t>1. 1 октября Международный день пожилых людей</w:t>
            </w:r>
          </w:p>
          <w:p w:rsidR="00F52838" w:rsidRDefault="00F52838" w:rsidP="00382EA6">
            <w:r>
              <w:t>2.Спортивный праздник «День здоровья»</w:t>
            </w:r>
          </w:p>
          <w:p w:rsidR="00F52838" w:rsidRDefault="00F52838" w:rsidP="00382EA6">
            <w:r>
              <w:t xml:space="preserve">3.Кульминационное проектное событие месяца </w:t>
            </w:r>
          </w:p>
        </w:tc>
        <w:tc>
          <w:tcPr>
            <w:tcW w:w="2337" w:type="dxa"/>
          </w:tcPr>
          <w:p w:rsidR="00382EA6" w:rsidRDefault="00B72BB7" w:rsidP="00382EA6">
            <w:r>
              <w:t>1.Тематическй день «В мире животных»</w:t>
            </w:r>
          </w:p>
          <w:p w:rsidR="00B72BB7" w:rsidRDefault="00B72BB7" w:rsidP="00382EA6">
            <w:r>
              <w:t>2.Тема для работы со старшими дошкольниками: «</w:t>
            </w:r>
            <w:r w:rsidR="00F52838">
              <w:t>Что нужно первокласснику в школе»</w:t>
            </w:r>
          </w:p>
        </w:tc>
      </w:tr>
      <w:tr w:rsidR="00382EA6" w:rsidTr="00382EA6">
        <w:tc>
          <w:tcPr>
            <w:tcW w:w="2336" w:type="dxa"/>
          </w:tcPr>
          <w:p w:rsidR="00382EA6" w:rsidRDefault="00382EA6" w:rsidP="00382EA6">
            <w:r>
              <w:t>Взаимодействие с родителями, школой и другими организациями</w:t>
            </w:r>
          </w:p>
        </w:tc>
        <w:tc>
          <w:tcPr>
            <w:tcW w:w="2336" w:type="dxa"/>
          </w:tcPr>
          <w:p w:rsidR="00B72BB7" w:rsidRDefault="00B72BB7" w:rsidP="00B72BB7">
            <w:r>
              <w:t xml:space="preserve">1.Подготовка и проведение общего родительского собрания </w:t>
            </w:r>
          </w:p>
          <w:p w:rsidR="00AC1C95" w:rsidRDefault="00B72BB7" w:rsidP="00B72BB7">
            <w:r>
              <w:t>2.Выборы родительского комитета и проведение его первого заседания</w:t>
            </w:r>
          </w:p>
        </w:tc>
        <w:tc>
          <w:tcPr>
            <w:tcW w:w="2336" w:type="dxa"/>
          </w:tcPr>
          <w:p w:rsidR="00382EA6" w:rsidRDefault="00210915" w:rsidP="00382EA6">
            <w:r>
              <w:t>1.Реализация проекта «Моя семья»</w:t>
            </w:r>
          </w:p>
          <w:p w:rsidR="00210915" w:rsidRDefault="00210915" w:rsidP="00382EA6">
            <w:r>
              <w:t>2.Конкурс-выставка нетрадиционного- спортивного оборудовани</w:t>
            </w:r>
            <w:r w:rsidR="002123F6">
              <w:t>я</w:t>
            </w:r>
            <w:r>
              <w:t xml:space="preserve"> </w:t>
            </w:r>
            <w:r w:rsidR="00AA2F66">
              <w:t>«Будь здоров»</w:t>
            </w:r>
          </w:p>
        </w:tc>
        <w:tc>
          <w:tcPr>
            <w:tcW w:w="2337" w:type="dxa"/>
          </w:tcPr>
          <w:p w:rsidR="00AC1C95" w:rsidRDefault="00F52838" w:rsidP="00382EA6">
            <w:r>
              <w:t>1.Беседа с родителями «Готовность детей к обучению в школе»</w:t>
            </w:r>
          </w:p>
          <w:p w:rsidR="00F52838" w:rsidRDefault="00F52838" w:rsidP="00382EA6">
            <w:r>
              <w:t xml:space="preserve">2.Анкетирование родителей </w:t>
            </w:r>
          </w:p>
          <w:p w:rsidR="00F52838" w:rsidRDefault="00F52838" w:rsidP="00382EA6">
            <w:r>
              <w:t>3.Индивидуальные консультации родителей</w:t>
            </w:r>
          </w:p>
        </w:tc>
      </w:tr>
      <w:tr w:rsidR="00AC1C95" w:rsidTr="000E6BEA">
        <w:tc>
          <w:tcPr>
            <w:tcW w:w="9345" w:type="dxa"/>
            <w:gridSpan w:val="4"/>
          </w:tcPr>
          <w:p w:rsidR="00AC1C95" w:rsidRDefault="00AC1C95" w:rsidP="000E6BEA">
            <w:pPr>
              <w:jc w:val="center"/>
            </w:pPr>
            <w:r>
              <w:t>НОЯБРЬ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Разделы плана</w:t>
            </w:r>
          </w:p>
        </w:tc>
        <w:tc>
          <w:tcPr>
            <w:tcW w:w="2336" w:type="dxa"/>
          </w:tcPr>
          <w:p w:rsidR="00AC1C95" w:rsidRDefault="00AC1C95" w:rsidP="000E6BEA">
            <w:r>
              <w:t xml:space="preserve">Обязательные </w:t>
            </w:r>
          </w:p>
          <w:p w:rsidR="00AC1C95" w:rsidRDefault="00AC1C95" w:rsidP="000E6BEA">
            <w:r>
              <w:t xml:space="preserve">мероприятия </w:t>
            </w:r>
          </w:p>
        </w:tc>
        <w:tc>
          <w:tcPr>
            <w:tcW w:w="2336" w:type="dxa"/>
          </w:tcPr>
          <w:p w:rsidR="00AC1C95" w:rsidRDefault="00AC1C95" w:rsidP="000E6BEA">
            <w:r>
              <w:t xml:space="preserve">Мероприятия, с учетом специфики ДОО </w:t>
            </w:r>
          </w:p>
        </w:tc>
        <w:tc>
          <w:tcPr>
            <w:tcW w:w="2337" w:type="dxa"/>
          </w:tcPr>
          <w:p w:rsidR="00AC1C95" w:rsidRDefault="00AC1C95" w:rsidP="000E6BEA">
            <w:r>
              <w:t xml:space="preserve">Рекомендуемые мероприятия 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Работа с кадрами</w:t>
            </w:r>
          </w:p>
        </w:tc>
        <w:tc>
          <w:tcPr>
            <w:tcW w:w="2336" w:type="dxa"/>
          </w:tcPr>
          <w:p w:rsidR="00AC1C95" w:rsidRDefault="00AA2F66" w:rsidP="000E6BEA">
            <w:r>
              <w:t>1.Отчёты педагогов по итогам посещения методических объединений</w:t>
            </w:r>
          </w:p>
          <w:p w:rsidR="00AA2F66" w:rsidRDefault="00AA2F66" w:rsidP="000E6BEA">
            <w:r>
              <w:t>2.Изучение работы воспитателей, подавших заявления на аттестацию</w:t>
            </w:r>
          </w:p>
        </w:tc>
        <w:tc>
          <w:tcPr>
            <w:tcW w:w="2336" w:type="dxa"/>
          </w:tcPr>
          <w:p w:rsidR="00AC1C95" w:rsidRDefault="002123F6" w:rsidP="000E6BEA">
            <w:r>
              <w:t xml:space="preserve">Обучающий семинар познавательное развитие «Учёт гендерных особенностей мальчиков и девочек при организации </w:t>
            </w:r>
            <w:r>
              <w:lastRenderedPageBreak/>
              <w:t>познавательной деятельности детей</w:t>
            </w:r>
            <w:r w:rsidR="00321422">
              <w:t>»</w:t>
            </w:r>
          </w:p>
        </w:tc>
        <w:tc>
          <w:tcPr>
            <w:tcW w:w="2337" w:type="dxa"/>
          </w:tcPr>
          <w:p w:rsidR="00AC1C95" w:rsidRDefault="00AA2F66" w:rsidP="000E6BEA">
            <w:r>
              <w:lastRenderedPageBreak/>
              <w:t xml:space="preserve">1.Индивидуальные консультации. Составление вопросников для проведения мониторинга по разделам: физическое, </w:t>
            </w:r>
            <w:r>
              <w:lastRenderedPageBreak/>
              <w:t>музыкальное развитие детей</w:t>
            </w:r>
          </w:p>
          <w:p w:rsidR="00AA2F66" w:rsidRDefault="00AA2F66" w:rsidP="000E6BEA">
            <w:r>
              <w:t>2.Школа педагогического мастерства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lastRenderedPageBreak/>
              <w:t>Организационно-педагогическая работа</w:t>
            </w:r>
          </w:p>
        </w:tc>
        <w:tc>
          <w:tcPr>
            <w:tcW w:w="2336" w:type="dxa"/>
          </w:tcPr>
          <w:p w:rsidR="00AC1C95" w:rsidRDefault="00AA2F66" w:rsidP="000E6BEA">
            <w:r>
              <w:t>1.Педагогический педсовет. Итоги тематического контроля</w:t>
            </w:r>
          </w:p>
          <w:p w:rsidR="00AA2F66" w:rsidRDefault="00AA2F66" w:rsidP="000E6BEA">
            <w:r>
              <w:t xml:space="preserve">2.Откртый показ </w:t>
            </w:r>
            <w:r w:rsidR="00F65453">
              <w:t>работы воспитателя</w:t>
            </w:r>
          </w:p>
        </w:tc>
        <w:tc>
          <w:tcPr>
            <w:tcW w:w="2336" w:type="dxa"/>
          </w:tcPr>
          <w:p w:rsidR="00F65453" w:rsidRDefault="002123F6" w:rsidP="000E6BEA">
            <w:r>
              <w:t>1.Разработка памяток, буклетов, папок-передвижек на тему «Апробация и внедрение программы «Мозаика»</w:t>
            </w:r>
          </w:p>
          <w:p w:rsidR="002123F6" w:rsidRDefault="002123F6" w:rsidP="000E6BEA"/>
        </w:tc>
        <w:tc>
          <w:tcPr>
            <w:tcW w:w="2337" w:type="dxa"/>
          </w:tcPr>
          <w:p w:rsidR="00AC1C95" w:rsidRDefault="00AA2F66" w:rsidP="000E6BEA">
            <w:r>
              <w:t>Подготовка Дня здоровья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Общие мероприятия для детей</w:t>
            </w:r>
          </w:p>
        </w:tc>
        <w:tc>
          <w:tcPr>
            <w:tcW w:w="2336" w:type="dxa"/>
          </w:tcPr>
          <w:p w:rsidR="00AC1C95" w:rsidRDefault="00F65453" w:rsidP="000E6BEA">
            <w:r>
              <w:t>Развлечения по теме «Как вести себя на улице»</w:t>
            </w:r>
          </w:p>
        </w:tc>
        <w:tc>
          <w:tcPr>
            <w:tcW w:w="2336" w:type="dxa"/>
          </w:tcPr>
          <w:p w:rsidR="002123F6" w:rsidRDefault="002123F6" w:rsidP="002123F6">
            <w:r>
              <w:t>1. 4 ноября-День народного единства –беседа о городе, о стране</w:t>
            </w:r>
          </w:p>
          <w:p w:rsidR="002123F6" w:rsidRDefault="002123F6" w:rsidP="002123F6">
            <w:r>
              <w:t xml:space="preserve">2.День матери </w:t>
            </w:r>
          </w:p>
          <w:p w:rsidR="002123F6" w:rsidRDefault="002123F6" w:rsidP="002123F6">
            <w:r>
              <w:t>Музыкальное развлечение «Мамочка моя»</w:t>
            </w:r>
          </w:p>
          <w:p w:rsidR="00AC1C95" w:rsidRDefault="002123F6" w:rsidP="002123F6">
            <w:r>
              <w:t>3.Кульминационное проектное событие месяца</w:t>
            </w:r>
          </w:p>
        </w:tc>
        <w:tc>
          <w:tcPr>
            <w:tcW w:w="2337" w:type="dxa"/>
          </w:tcPr>
          <w:p w:rsidR="00AC1C95" w:rsidRDefault="00F65453" w:rsidP="000E6BEA">
            <w:r>
              <w:t>1.Викторина для детей средних групп «Любимые герои сказок»</w:t>
            </w:r>
          </w:p>
          <w:p w:rsidR="00F65453" w:rsidRDefault="00F65453" w:rsidP="000E6BEA">
            <w:r>
              <w:t>2.День здоровья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Взаимодействие с родителями, школой и другими организациями</w:t>
            </w:r>
          </w:p>
        </w:tc>
        <w:tc>
          <w:tcPr>
            <w:tcW w:w="2336" w:type="dxa"/>
          </w:tcPr>
          <w:p w:rsidR="00AC1C95" w:rsidRDefault="00F65453" w:rsidP="000E6BEA">
            <w:r>
              <w:t>Консультации в группах с разной тематикой в зависимости от возраста</w:t>
            </w:r>
          </w:p>
        </w:tc>
        <w:tc>
          <w:tcPr>
            <w:tcW w:w="2336" w:type="dxa"/>
          </w:tcPr>
          <w:p w:rsidR="00AC1C95" w:rsidRDefault="00321422" w:rsidP="00321422">
            <w:r>
              <w:t xml:space="preserve"> 1.Памятка-консультация для родителей «Гендерные особенности мальчиков и девочек»</w:t>
            </w:r>
          </w:p>
          <w:p w:rsidR="00321422" w:rsidRDefault="00321422" w:rsidP="00254E41">
            <w:r>
              <w:t>2.Пополнение развивающей предметно-пространственной среды</w:t>
            </w:r>
            <w:r w:rsidR="00254E41">
              <w:t>, с учетом гендерных особенностей детей группы</w:t>
            </w:r>
          </w:p>
          <w:p w:rsidR="00F7630F" w:rsidRDefault="00F7630F" w:rsidP="00254E41">
            <w:r>
              <w:t>3.Защиа проектов «Моя семья»</w:t>
            </w:r>
          </w:p>
        </w:tc>
        <w:tc>
          <w:tcPr>
            <w:tcW w:w="2337" w:type="dxa"/>
          </w:tcPr>
          <w:p w:rsidR="00AC1C95" w:rsidRDefault="00F65453" w:rsidP="000E6BEA">
            <w:r>
              <w:t>1.Письменное домашнее задание родителям «Мой ребёнок, его индивидуальные особенности»</w:t>
            </w:r>
          </w:p>
          <w:p w:rsidR="00F65453" w:rsidRDefault="00F65453" w:rsidP="000E6BEA">
            <w:r>
              <w:t>2.Родительский субботник. Помощь в подготовке к зиме: утепление окон, уборка помещений и территории</w:t>
            </w:r>
          </w:p>
        </w:tc>
      </w:tr>
      <w:tr w:rsidR="00AC1C95" w:rsidTr="000E6BEA">
        <w:tc>
          <w:tcPr>
            <w:tcW w:w="9345" w:type="dxa"/>
            <w:gridSpan w:val="4"/>
          </w:tcPr>
          <w:p w:rsidR="00AC1C95" w:rsidRDefault="00AC1C95" w:rsidP="000E6BEA">
            <w:pPr>
              <w:jc w:val="center"/>
            </w:pPr>
            <w:r>
              <w:t>ДЕКАБРЬ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Разделы плана</w:t>
            </w:r>
          </w:p>
        </w:tc>
        <w:tc>
          <w:tcPr>
            <w:tcW w:w="2336" w:type="dxa"/>
          </w:tcPr>
          <w:p w:rsidR="00AC1C95" w:rsidRDefault="00AC1C95" w:rsidP="000E6BEA">
            <w:r>
              <w:t xml:space="preserve">Обязательные </w:t>
            </w:r>
          </w:p>
          <w:p w:rsidR="00AC1C95" w:rsidRDefault="00AC1C95" w:rsidP="000E6BEA">
            <w:r>
              <w:t xml:space="preserve">мероприятия </w:t>
            </w:r>
          </w:p>
        </w:tc>
        <w:tc>
          <w:tcPr>
            <w:tcW w:w="2336" w:type="dxa"/>
          </w:tcPr>
          <w:p w:rsidR="00AC1C95" w:rsidRDefault="00AC1C95" w:rsidP="000E6BEA">
            <w:r>
              <w:t xml:space="preserve">Мероприятия, с учетом специфики ДОО </w:t>
            </w:r>
          </w:p>
        </w:tc>
        <w:tc>
          <w:tcPr>
            <w:tcW w:w="2337" w:type="dxa"/>
          </w:tcPr>
          <w:p w:rsidR="00AC1C95" w:rsidRDefault="00AC1C95" w:rsidP="000E6BEA">
            <w:r>
              <w:t xml:space="preserve">Рекомендуемые мероприятия 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Работа с кадрами</w:t>
            </w:r>
          </w:p>
        </w:tc>
        <w:tc>
          <w:tcPr>
            <w:tcW w:w="2336" w:type="dxa"/>
          </w:tcPr>
          <w:p w:rsidR="00AC1C95" w:rsidRDefault="00552BC2" w:rsidP="000E6BEA">
            <w:r>
              <w:t>1.Производственное собрание сотрудников</w:t>
            </w:r>
          </w:p>
          <w:p w:rsidR="00552BC2" w:rsidRDefault="00552BC2" w:rsidP="000E6BEA">
            <w:r>
              <w:t>2.Работа с аттестуемыми воспитателями</w:t>
            </w:r>
          </w:p>
          <w:p w:rsidR="00552BC2" w:rsidRDefault="00552BC2" w:rsidP="000E6BEA">
            <w:r>
              <w:t>3.Инструктаж по технике безопасности</w:t>
            </w:r>
          </w:p>
        </w:tc>
        <w:tc>
          <w:tcPr>
            <w:tcW w:w="2336" w:type="dxa"/>
          </w:tcPr>
          <w:p w:rsidR="00AC1C95" w:rsidRDefault="00141E16" w:rsidP="000E6BEA">
            <w:r>
              <w:t>Методическое объединение. Педагогическое сопровождение ребенка в образовательном процессе</w:t>
            </w:r>
          </w:p>
        </w:tc>
        <w:tc>
          <w:tcPr>
            <w:tcW w:w="2337" w:type="dxa"/>
          </w:tcPr>
          <w:p w:rsidR="00AC1C95" w:rsidRDefault="00552BC2" w:rsidP="000E6BEA">
            <w:r>
              <w:t>1.Круглый стол «Это интересно узнать» (итоги самообразования воспитателей)</w:t>
            </w:r>
          </w:p>
          <w:p w:rsidR="00552BC2" w:rsidRDefault="00552BC2" w:rsidP="000E6BEA">
            <w:r>
              <w:t>2.Школа педагогического мастерства</w:t>
            </w:r>
          </w:p>
          <w:p w:rsidR="00552BC2" w:rsidRDefault="00552BC2" w:rsidP="000E6BEA">
            <w:r>
              <w:lastRenderedPageBreak/>
              <w:t>3.Встреча с юристом в рамках  Дня правовых знаний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lastRenderedPageBreak/>
              <w:t>Организационно-педагогическая работа</w:t>
            </w:r>
          </w:p>
        </w:tc>
        <w:tc>
          <w:tcPr>
            <w:tcW w:w="2336" w:type="dxa"/>
          </w:tcPr>
          <w:p w:rsidR="00AC1C95" w:rsidRDefault="007C1E08" w:rsidP="000E6BEA">
            <w:r>
              <w:t>1.Оформление выставки в методическом кабинете «Готовимся к педсовету»</w:t>
            </w:r>
          </w:p>
          <w:p w:rsidR="007C1E08" w:rsidRDefault="007C1E08" w:rsidP="000E6BEA">
            <w:r>
              <w:t>2.Открытый показ работы педагога (по плану)</w:t>
            </w:r>
          </w:p>
        </w:tc>
        <w:tc>
          <w:tcPr>
            <w:tcW w:w="2336" w:type="dxa"/>
          </w:tcPr>
          <w:p w:rsidR="00AC1C95" w:rsidRDefault="00F7630F" w:rsidP="000E6BEA">
            <w:r>
              <w:t>Реализация проекта «Волшебница водица»</w:t>
            </w:r>
          </w:p>
        </w:tc>
        <w:tc>
          <w:tcPr>
            <w:tcW w:w="2337" w:type="dxa"/>
          </w:tcPr>
          <w:p w:rsidR="00AC1C95" w:rsidRDefault="007C1E08" w:rsidP="000E6BEA">
            <w:r>
              <w:t>1.Практикум для воспитателей «Изготовление ёлочных украшений»</w:t>
            </w:r>
          </w:p>
          <w:p w:rsidR="007C1E08" w:rsidRDefault="007C1E08" w:rsidP="000E6BEA">
            <w:r>
              <w:t>2.Оформление выставки в методическом кабинете «Работа с детьми зимой»</w:t>
            </w:r>
          </w:p>
          <w:p w:rsidR="007C1E08" w:rsidRDefault="007C1E08" w:rsidP="000E6BEA">
            <w:r>
              <w:t>3.Разработка положения о конкурсе на лучшее оборудование зимнего участка. Итоги- в январе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Общие мероприятия для детей</w:t>
            </w:r>
          </w:p>
        </w:tc>
        <w:tc>
          <w:tcPr>
            <w:tcW w:w="2336" w:type="dxa"/>
          </w:tcPr>
          <w:p w:rsidR="00AC1C95" w:rsidRDefault="007C1E08" w:rsidP="000E6BEA">
            <w:r>
              <w:t>Подготовка и проведение новогодних ёлок</w:t>
            </w:r>
          </w:p>
        </w:tc>
        <w:tc>
          <w:tcPr>
            <w:tcW w:w="2336" w:type="dxa"/>
          </w:tcPr>
          <w:p w:rsidR="00AC1C95" w:rsidRDefault="005474A8" w:rsidP="000E6BEA">
            <w:r>
              <w:t xml:space="preserve">1. </w:t>
            </w:r>
            <w:r w:rsidR="00823D23">
              <w:t>12 декабря День конституции РФ- «</w:t>
            </w:r>
            <w:proofErr w:type="spellStart"/>
            <w:r w:rsidR="00823D23">
              <w:t>Заюшкина</w:t>
            </w:r>
            <w:proofErr w:type="spellEnd"/>
            <w:r w:rsidR="00823D23">
              <w:t xml:space="preserve"> избушка»</w:t>
            </w:r>
          </w:p>
          <w:p w:rsidR="005474A8" w:rsidRDefault="005474A8" w:rsidP="000E6BEA">
            <w:r>
              <w:t>2.Кульминационное проектное событие месяца</w:t>
            </w:r>
          </w:p>
        </w:tc>
        <w:tc>
          <w:tcPr>
            <w:tcW w:w="2337" w:type="dxa"/>
          </w:tcPr>
          <w:p w:rsidR="00AC1C95" w:rsidRDefault="007C1E08" w:rsidP="000E6BEA">
            <w:r>
              <w:t>Показ кукольных спектаклей, развлечение, тематический День знаний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Взаимодействие с родителями, школой и другими организациями</w:t>
            </w:r>
          </w:p>
        </w:tc>
        <w:tc>
          <w:tcPr>
            <w:tcW w:w="2336" w:type="dxa"/>
          </w:tcPr>
          <w:p w:rsidR="00AC1C95" w:rsidRDefault="007C1E08" w:rsidP="000E6BEA">
            <w:r>
              <w:t>1.Родительское собрание «Как дошкольники становятся школьниками» (в подготовительной к школе группе)</w:t>
            </w:r>
          </w:p>
          <w:p w:rsidR="007C1E08" w:rsidRDefault="007C1E08" w:rsidP="000E6BEA">
            <w:r>
              <w:t>2.Заседание родительского комитете по вопросу подготовки новогодних праздников</w:t>
            </w:r>
          </w:p>
        </w:tc>
        <w:tc>
          <w:tcPr>
            <w:tcW w:w="2336" w:type="dxa"/>
          </w:tcPr>
          <w:p w:rsidR="00AC1C95" w:rsidRDefault="00823D23" w:rsidP="000E6BEA">
            <w:r>
              <w:t>«Здравствуй, гостья зима». Конкурс поделок</w:t>
            </w:r>
          </w:p>
        </w:tc>
        <w:tc>
          <w:tcPr>
            <w:tcW w:w="2337" w:type="dxa"/>
          </w:tcPr>
          <w:p w:rsidR="00AC1C95" w:rsidRDefault="007C1E08" w:rsidP="000E6BEA">
            <w:r>
              <w:t>Открытые занятия для родителей во всех возрастных группах. Консультации специалистов</w:t>
            </w:r>
          </w:p>
        </w:tc>
      </w:tr>
      <w:tr w:rsidR="00AC1C95" w:rsidTr="000E6BEA">
        <w:tc>
          <w:tcPr>
            <w:tcW w:w="9345" w:type="dxa"/>
            <w:gridSpan w:val="4"/>
          </w:tcPr>
          <w:p w:rsidR="00AC1C95" w:rsidRDefault="00AC1C95" w:rsidP="000E6BEA">
            <w:pPr>
              <w:jc w:val="center"/>
            </w:pPr>
            <w:r>
              <w:t>ЯНВАРЬ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Разделы плана</w:t>
            </w:r>
          </w:p>
        </w:tc>
        <w:tc>
          <w:tcPr>
            <w:tcW w:w="2336" w:type="dxa"/>
          </w:tcPr>
          <w:p w:rsidR="00AC1C95" w:rsidRDefault="00AC1C95" w:rsidP="000E6BEA">
            <w:r>
              <w:t xml:space="preserve">Обязательные </w:t>
            </w:r>
          </w:p>
          <w:p w:rsidR="00AC1C95" w:rsidRDefault="00AC1C95" w:rsidP="000E6BEA">
            <w:r>
              <w:t xml:space="preserve">мероприятия </w:t>
            </w:r>
          </w:p>
        </w:tc>
        <w:tc>
          <w:tcPr>
            <w:tcW w:w="2336" w:type="dxa"/>
          </w:tcPr>
          <w:p w:rsidR="00AC1C95" w:rsidRDefault="00AC1C95" w:rsidP="000E6BEA">
            <w:r>
              <w:t xml:space="preserve">Мероприятия, с учетом специфики ДОО </w:t>
            </w:r>
          </w:p>
        </w:tc>
        <w:tc>
          <w:tcPr>
            <w:tcW w:w="2337" w:type="dxa"/>
          </w:tcPr>
          <w:p w:rsidR="00AC1C95" w:rsidRDefault="00AC1C95" w:rsidP="000E6BEA">
            <w:r>
              <w:t xml:space="preserve">Рекомендуемые мероприятия 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Работа с кадрами</w:t>
            </w:r>
          </w:p>
        </w:tc>
        <w:tc>
          <w:tcPr>
            <w:tcW w:w="2336" w:type="dxa"/>
          </w:tcPr>
          <w:p w:rsidR="00AC1C95" w:rsidRDefault="0054196C" w:rsidP="000E6BEA">
            <w:r>
              <w:t>1.Совещание на тему «Как подготовиться к отчётам по выполнению программы за 1-е полугодие»</w:t>
            </w:r>
          </w:p>
          <w:p w:rsidR="0054196C" w:rsidRDefault="0054196C" w:rsidP="000E6BEA">
            <w:r>
              <w:t xml:space="preserve">2.Анализ блока «Здоровье»: заболеваемость, дни функционирования, закаливания, состояние </w:t>
            </w:r>
            <w:r>
              <w:lastRenderedPageBreak/>
              <w:t>физкультурно-оздоровительной работы</w:t>
            </w:r>
          </w:p>
        </w:tc>
        <w:tc>
          <w:tcPr>
            <w:tcW w:w="2336" w:type="dxa"/>
          </w:tcPr>
          <w:p w:rsidR="00AC1C95" w:rsidRDefault="001D0A35" w:rsidP="000E6BEA">
            <w:r>
              <w:lastRenderedPageBreak/>
              <w:t xml:space="preserve"> Мастер класс «игры и игрушки вашего ребёнка»</w:t>
            </w:r>
          </w:p>
        </w:tc>
        <w:tc>
          <w:tcPr>
            <w:tcW w:w="2337" w:type="dxa"/>
          </w:tcPr>
          <w:p w:rsidR="00AC1C95" w:rsidRDefault="0054196C" w:rsidP="000E6BEA">
            <w:r>
              <w:t>1.Школа педагогического мастерства (по плану)</w:t>
            </w:r>
          </w:p>
          <w:p w:rsidR="0054196C" w:rsidRDefault="0054196C" w:rsidP="000E6BEA">
            <w:r>
              <w:t>2.Обсуждение содержания сценария тематического дня в разных возрастных группах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Организационно-педагогическая работа</w:t>
            </w:r>
          </w:p>
        </w:tc>
        <w:tc>
          <w:tcPr>
            <w:tcW w:w="2336" w:type="dxa"/>
          </w:tcPr>
          <w:p w:rsidR="00AC1C95" w:rsidRDefault="0054196C" w:rsidP="000E6BEA">
            <w:r>
              <w:t>1.Педагогический совет на тему «Итоги работы с детьми за 1-ое полугодие»</w:t>
            </w:r>
          </w:p>
          <w:p w:rsidR="0054196C" w:rsidRDefault="0054196C" w:rsidP="000E6BEA">
            <w:r>
              <w:t>2.Составление тематического каталога и подборка диагностических методик в методическом кабинете</w:t>
            </w:r>
          </w:p>
        </w:tc>
        <w:tc>
          <w:tcPr>
            <w:tcW w:w="2336" w:type="dxa"/>
          </w:tcPr>
          <w:p w:rsidR="00AC1C95" w:rsidRDefault="005474A8" w:rsidP="000E6BEA">
            <w:r>
              <w:t xml:space="preserve">Реализация проекта по циклу произведений </w:t>
            </w:r>
            <w:proofErr w:type="spellStart"/>
            <w:r>
              <w:t>А.Барто</w:t>
            </w:r>
            <w:proofErr w:type="spellEnd"/>
            <w:r>
              <w:t xml:space="preserve"> «Игрушки»</w:t>
            </w:r>
          </w:p>
          <w:p w:rsidR="001D0A35" w:rsidRDefault="001D0A35" w:rsidP="000E6BEA"/>
        </w:tc>
        <w:tc>
          <w:tcPr>
            <w:tcW w:w="2337" w:type="dxa"/>
          </w:tcPr>
          <w:p w:rsidR="00AC1C95" w:rsidRDefault="0054196C" w:rsidP="000E6BEA">
            <w:r>
              <w:t xml:space="preserve">Подведение итогов конкурса на лучшее оборудование зимнего участка  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Общие мероприятия для детей</w:t>
            </w:r>
          </w:p>
        </w:tc>
        <w:tc>
          <w:tcPr>
            <w:tcW w:w="2336" w:type="dxa"/>
          </w:tcPr>
          <w:p w:rsidR="00AC1C95" w:rsidRDefault="005474A8" w:rsidP="000E6BEA">
            <w:r>
              <w:t>Вечер развлечений «Зимние забавы»</w:t>
            </w:r>
          </w:p>
        </w:tc>
        <w:tc>
          <w:tcPr>
            <w:tcW w:w="2336" w:type="dxa"/>
          </w:tcPr>
          <w:p w:rsidR="00AC1C95" w:rsidRDefault="001D0A35" w:rsidP="00BF0DCD">
            <w:r>
              <w:t xml:space="preserve"> 1.Совместное с родителями и детьми </w:t>
            </w:r>
            <w:r w:rsidR="00BF0DCD">
              <w:t xml:space="preserve">мероприятие на улице «Наша горка» </w:t>
            </w:r>
            <w:r>
              <w:t>2.Кульминационное проектное событие месяца</w:t>
            </w:r>
            <w:r w:rsidR="00EF0E54">
              <w:t xml:space="preserve"> </w:t>
            </w:r>
          </w:p>
        </w:tc>
        <w:tc>
          <w:tcPr>
            <w:tcW w:w="2337" w:type="dxa"/>
          </w:tcPr>
          <w:p w:rsidR="00AC1C95" w:rsidRDefault="005474A8" w:rsidP="000E6BEA">
            <w:r>
              <w:t>Конкурс для детей «Длинная коса- русская краса». Тематический день «Русский богатырь Илья Муромец»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Взаимодействие с родителями, школой и другими организациями</w:t>
            </w:r>
          </w:p>
        </w:tc>
        <w:tc>
          <w:tcPr>
            <w:tcW w:w="2336" w:type="dxa"/>
          </w:tcPr>
          <w:p w:rsidR="00AC1C95" w:rsidRDefault="005474A8" w:rsidP="000E6BEA">
            <w:r>
              <w:t>Оформление стендов, папок-передвижек в группах по тематикам. Беседы о готовности детей к школе</w:t>
            </w:r>
          </w:p>
        </w:tc>
        <w:tc>
          <w:tcPr>
            <w:tcW w:w="2336" w:type="dxa"/>
          </w:tcPr>
          <w:p w:rsidR="00AC1C95" w:rsidRDefault="001D0A35" w:rsidP="000E6BEA">
            <w:r>
              <w:t>Зимние забавы, оформление на участке зимнего городка</w:t>
            </w:r>
          </w:p>
          <w:p w:rsidR="001D0A35" w:rsidRDefault="001D0A35" w:rsidP="000E6BEA">
            <w:r>
              <w:t>2.Памятка-консультация для родителей «Профилактика травматизма в зимнее время года»</w:t>
            </w:r>
          </w:p>
        </w:tc>
        <w:tc>
          <w:tcPr>
            <w:tcW w:w="2337" w:type="dxa"/>
          </w:tcPr>
          <w:p w:rsidR="00AC1C95" w:rsidRDefault="005474A8" w:rsidP="000E6BEA">
            <w:r>
              <w:t>Совместно с родительским комитетом оформление фотовыставки «Хорошо у нас в саду»</w:t>
            </w:r>
          </w:p>
        </w:tc>
      </w:tr>
      <w:tr w:rsidR="00AC1C95" w:rsidTr="000E6BEA">
        <w:tc>
          <w:tcPr>
            <w:tcW w:w="9345" w:type="dxa"/>
            <w:gridSpan w:val="4"/>
          </w:tcPr>
          <w:p w:rsidR="00AC1C95" w:rsidRDefault="00AC1C95" w:rsidP="000E6BEA">
            <w:pPr>
              <w:jc w:val="center"/>
            </w:pPr>
            <w:r>
              <w:t>ФЕВРАЛЬ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Разделы плана</w:t>
            </w:r>
          </w:p>
        </w:tc>
        <w:tc>
          <w:tcPr>
            <w:tcW w:w="2336" w:type="dxa"/>
          </w:tcPr>
          <w:p w:rsidR="00AC1C95" w:rsidRDefault="00AC1C95" w:rsidP="000E6BEA">
            <w:r>
              <w:t xml:space="preserve">Обязательные </w:t>
            </w:r>
          </w:p>
          <w:p w:rsidR="00AC1C95" w:rsidRDefault="00AC1C95" w:rsidP="000E6BEA">
            <w:r>
              <w:t xml:space="preserve">мероприятия </w:t>
            </w:r>
          </w:p>
        </w:tc>
        <w:tc>
          <w:tcPr>
            <w:tcW w:w="2336" w:type="dxa"/>
          </w:tcPr>
          <w:p w:rsidR="00AC1C95" w:rsidRDefault="00AC1C95" w:rsidP="000E6BEA">
            <w:r>
              <w:t xml:space="preserve">Мероприятия, с учетом специфики ДОО </w:t>
            </w:r>
          </w:p>
        </w:tc>
        <w:tc>
          <w:tcPr>
            <w:tcW w:w="2337" w:type="dxa"/>
          </w:tcPr>
          <w:p w:rsidR="00AC1C95" w:rsidRDefault="00AC1C95" w:rsidP="000E6BEA">
            <w:r>
              <w:t xml:space="preserve">Рекомендуемые мероприятия 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Работа с кадрами</w:t>
            </w:r>
          </w:p>
        </w:tc>
        <w:tc>
          <w:tcPr>
            <w:tcW w:w="2336" w:type="dxa"/>
          </w:tcPr>
          <w:p w:rsidR="00AC1C95" w:rsidRDefault="00F82CE6" w:rsidP="000E6BEA">
            <w:r>
              <w:t>1.Подведение итогов аттестации воспитателей и оформление документации</w:t>
            </w:r>
          </w:p>
        </w:tc>
        <w:tc>
          <w:tcPr>
            <w:tcW w:w="2336" w:type="dxa"/>
          </w:tcPr>
          <w:p w:rsidR="00AC1C95" w:rsidRDefault="00B95AFE" w:rsidP="000E6BEA">
            <w:r>
              <w:t>Консультация для педагогов «Дошкольный туризм»</w:t>
            </w:r>
          </w:p>
        </w:tc>
        <w:tc>
          <w:tcPr>
            <w:tcW w:w="2337" w:type="dxa"/>
          </w:tcPr>
          <w:p w:rsidR="00AC1C95" w:rsidRDefault="00F82CE6" w:rsidP="000E6BEA">
            <w:r>
              <w:t>1.Круглый стол «Психология взаимоотношений взрослого ребенка».</w:t>
            </w:r>
          </w:p>
          <w:p w:rsidR="00F82CE6" w:rsidRDefault="00F82CE6" w:rsidP="000E6BEA">
            <w:r>
              <w:t>2.Шккола педагогического мастерства (по плану)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Организационно-педагогическая работа</w:t>
            </w:r>
          </w:p>
        </w:tc>
        <w:tc>
          <w:tcPr>
            <w:tcW w:w="2336" w:type="dxa"/>
          </w:tcPr>
          <w:p w:rsidR="00AC1C95" w:rsidRDefault="00F82CE6" w:rsidP="000E6BEA">
            <w:r>
              <w:t>1.Тематический контроль.</w:t>
            </w:r>
          </w:p>
          <w:p w:rsidR="00F82CE6" w:rsidRDefault="00F82CE6" w:rsidP="000E6BEA">
            <w:r>
              <w:t>2.Обобщение опыта педагога.</w:t>
            </w:r>
          </w:p>
          <w:p w:rsidR="00F82CE6" w:rsidRDefault="00F82CE6" w:rsidP="000E6BEA">
            <w:r>
              <w:t>3.оформление выставки «Готовимся к педсовету».</w:t>
            </w:r>
          </w:p>
        </w:tc>
        <w:tc>
          <w:tcPr>
            <w:tcW w:w="2336" w:type="dxa"/>
          </w:tcPr>
          <w:p w:rsidR="00AC1C95" w:rsidRDefault="00B95AFE" w:rsidP="000E6BEA">
            <w:r>
              <w:t>1.Проведение промежуточной диагностики. Ориентированной на усвоение ОП</w:t>
            </w:r>
          </w:p>
          <w:p w:rsidR="00B95AFE" w:rsidRDefault="00B95AFE" w:rsidP="000E6BEA">
            <w:r>
              <w:t>2.Подбор репертуара к ежегодному фестивалю семейного театра</w:t>
            </w:r>
          </w:p>
        </w:tc>
        <w:tc>
          <w:tcPr>
            <w:tcW w:w="2337" w:type="dxa"/>
          </w:tcPr>
          <w:p w:rsidR="00AC1C95" w:rsidRDefault="00F82CE6" w:rsidP="000E6BEA">
            <w:r>
              <w:t>1.Оформление выставки в методическом кабинете «Новинки в педагогической литературе».</w:t>
            </w:r>
          </w:p>
          <w:p w:rsidR="00F82CE6" w:rsidRDefault="00F82CE6" w:rsidP="000E6BEA">
            <w:r>
              <w:t>2.</w:t>
            </w:r>
            <w:r w:rsidR="00C62331">
              <w:t xml:space="preserve">Подготовка сценариев и проведение  Дня защитника Отечества, Масленицы, </w:t>
            </w:r>
            <w:r w:rsidR="00C62331">
              <w:lastRenderedPageBreak/>
              <w:t>тематического дня «доброта и вежливость».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lastRenderedPageBreak/>
              <w:t>Общие мероприятия для детей</w:t>
            </w:r>
          </w:p>
        </w:tc>
        <w:tc>
          <w:tcPr>
            <w:tcW w:w="2336" w:type="dxa"/>
          </w:tcPr>
          <w:p w:rsidR="00AC1C95" w:rsidRDefault="00C62331" w:rsidP="000E6BEA">
            <w:r>
              <w:t>1.Подготовка и празднование Дня защитника Отечества.</w:t>
            </w:r>
          </w:p>
          <w:p w:rsidR="00C62331" w:rsidRDefault="00C62331" w:rsidP="000E6BEA">
            <w:r>
              <w:t>2. Экскурсия с детьми подготовительной группы в школьную библиотеку и в школьный музей боевой славы.</w:t>
            </w:r>
          </w:p>
          <w:p w:rsidR="00C62331" w:rsidRDefault="00C62331" w:rsidP="000E6BEA">
            <w:r>
              <w:t>3.Развлечение «Масленица»; тематический День здоровья</w:t>
            </w:r>
          </w:p>
        </w:tc>
        <w:tc>
          <w:tcPr>
            <w:tcW w:w="2336" w:type="dxa"/>
          </w:tcPr>
          <w:p w:rsidR="00AC1C95" w:rsidRDefault="00B95AFE" w:rsidP="000E6BEA">
            <w:r>
              <w:t>Досуг дошкольный туризм «Туристическая тропинка»</w:t>
            </w:r>
          </w:p>
        </w:tc>
        <w:tc>
          <w:tcPr>
            <w:tcW w:w="2337" w:type="dxa"/>
          </w:tcPr>
          <w:p w:rsidR="00AC1C95" w:rsidRDefault="00C62331" w:rsidP="00C62331">
            <w:r>
              <w:t>1.Приглашение военнослужащих для выступления перед детьми.</w:t>
            </w:r>
          </w:p>
          <w:p w:rsidR="00C62331" w:rsidRDefault="00C62331" w:rsidP="00C62331">
            <w:r>
              <w:t>2.Тематический день «Доброта и вежливость»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Взаимодействие с родителями, школой и другими организациями</w:t>
            </w:r>
          </w:p>
        </w:tc>
        <w:tc>
          <w:tcPr>
            <w:tcW w:w="2336" w:type="dxa"/>
          </w:tcPr>
          <w:p w:rsidR="00AC1C95" w:rsidRDefault="00BF0DCD" w:rsidP="000E6BEA">
            <w:r>
              <w:t>1.Общее родительское собрание</w:t>
            </w:r>
          </w:p>
          <w:p w:rsidR="00C62331" w:rsidRDefault="00C62331" w:rsidP="000E6BEA">
            <w:r>
              <w:t>2.Группоые родительские собрания по намеченной тематике</w:t>
            </w:r>
          </w:p>
        </w:tc>
        <w:tc>
          <w:tcPr>
            <w:tcW w:w="2336" w:type="dxa"/>
          </w:tcPr>
          <w:p w:rsidR="00AC1C95" w:rsidRDefault="00BF0DCD" w:rsidP="00BF0DCD">
            <w:r>
              <w:t>Подготовка к ежегодному фестивалю семейного театра</w:t>
            </w:r>
          </w:p>
        </w:tc>
        <w:tc>
          <w:tcPr>
            <w:tcW w:w="2337" w:type="dxa"/>
          </w:tcPr>
          <w:p w:rsidR="00AC1C95" w:rsidRDefault="00C62331" w:rsidP="000E6BEA">
            <w:r>
              <w:t>1.Заседание родительского комитета</w:t>
            </w:r>
          </w:p>
        </w:tc>
      </w:tr>
      <w:tr w:rsidR="00AC1C95" w:rsidTr="000E6BEA">
        <w:tc>
          <w:tcPr>
            <w:tcW w:w="9345" w:type="dxa"/>
            <w:gridSpan w:val="4"/>
          </w:tcPr>
          <w:p w:rsidR="00AC1C95" w:rsidRDefault="00AC1C95" w:rsidP="000E6BEA">
            <w:pPr>
              <w:jc w:val="center"/>
            </w:pPr>
            <w:r>
              <w:t>МАРТ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Разделы плана</w:t>
            </w:r>
          </w:p>
        </w:tc>
        <w:tc>
          <w:tcPr>
            <w:tcW w:w="2336" w:type="dxa"/>
          </w:tcPr>
          <w:p w:rsidR="00AC1C95" w:rsidRDefault="00AC1C95" w:rsidP="000E6BEA">
            <w:r>
              <w:t xml:space="preserve">Обязательные </w:t>
            </w:r>
          </w:p>
          <w:p w:rsidR="00AC1C95" w:rsidRDefault="00AC1C95" w:rsidP="000E6BEA">
            <w:r>
              <w:t xml:space="preserve">мероприятия </w:t>
            </w:r>
          </w:p>
        </w:tc>
        <w:tc>
          <w:tcPr>
            <w:tcW w:w="2336" w:type="dxa"/>
          </w:tcPr>
          <w:p w:rsidR="00AC1C95" w:rsidRDefault="00AC1C95" w:rsidP="000E6BEA">
            <w:r>
              <w:t xml:space="preserve">Мероприятия, с учетом специфики ДОО </w:t>
            </w:r>
          </w:p>
        </w:tc>
        <w:tc>
          <w:tcPr>
            <w:tcW w:w="2337" w:type="dxa"/>
          </w:tcPr>
          <w:p w:rsidR="00AC1C95" w:rsidRDefault="00AC1C95" w:rsidP="000E6BEA">
            <w:r>
              <w:t xml:space="preserve">Рекомендуемые мероприятия 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Работа с кадрами</w:t>
            </w:r>
          </w:p>
        </w:tc>
        <w:tc>
          <w:tcPr>
            <w:tcW w:w="2336" w:type="dxa"/>
          </w:tcPr>
          <w:p w:rsidR="00AC1C95" w:rsidRDefault="00BF0DCD" w:rsidP="000E6BEA">
            <w:r>
              <w:t>1.П</w:t>
            </w:r>
            <w:r w:rsidR="00C62331">
              <w:t>роверка сохранности имущества и санитарного состояния помещений.</w:t>
            </w:r>
          </w:p>
          <w:p w:rsidR="00C62331" w:rsidRDefault="00C62331" w:rsidP="000E6BEA">
            <w:r>
              <w:t>2.Производственное собрание сотрудников.</w:t>
            </w:r>
          </w:p>
        </w:tc>
        <w:tc>
          <w:tcPr>
            <w:tcW w:w="2336" w:type="dxa"/>
          </w:tcPr>
          <w:p w:rsidR="00AC1C95" w:rsidRDefault="00BF0DCD" w:rsidP="000E6BEA">
            <w:r>
              <w:t>Круглый стол «Новые технологии направления, определяющие направления работы по образовательным областям»</w:t>
            </w:r>
          </w:p>
        </w:tc>
        <w:tc>
          <w:tcPr>
            <w:tcW w:w="2337" w:type="dxa"/>
          </w:tcPr>
          <w:p w:rsidR="00AC1C95" w:rsidRDefault="00C62331" w:rsidP="00C62331">
            <w:r>
              <w:t>1.Семинар – практикум «Система работы с детьми в весенний период.</w:t>
            </w:r>
          </w:p>
          <w:p w:rsidR="00C62331" w:rsidRDefault="00C62331" w:rsidP="00C62331">
            <w:r>
              <w:t>2.Школа педагогического мастерства.</w:t>
            </w:r>
          </w:p>
          <w:p w:rsidR="00C62331" w:rsidRDefault="00C62331" w:rsidP="00C62331">
            <w:r>
              <w:t>3.Мониторинг «Решение вопросов преемственности в работе со школой»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Организационно-педагогическая работа</w:t>
            </w:r>
          </w:p>
        </w:tc>
        <w:tc>
          <w:tcPr>
            <w:tcW w:w="2336" w:type="dxa"/>
          </w:tcPr>
          <w:p w:rsidR="00AC1C95" w:rsidRDefault="00C62331" w:rsidP="00C62331">
            <w:r>
              <w:t>1.Педагогический совет.</w:t>
            </w:r>
          </w:p>
          <w:p w:rsidR="00C62331" w:rsidRDefault="00C62331" w:rsidP="00C62331">
            <w:r>
              <w:t>2.Открытый показ работы педагога</w:t>
            </w:r>
          </w:p>
        </w:tc>
        <w:tc>
          <w:tcPr>
            <w:tcW w:w="2336" w:type="dxa"/>
          </w:tcPr>
          <w:p w:rsidR="00AC1C95" w:rsidRDefault="002221DC" w:rsidP="000E6BEA">
            <w:r>
              <w:t>Подготовка к итоговому занятию</w:t>
            </w:r>
          </w:p>
        </w:tc>
        <w:tc>
          <w:tcPr>
            <w:tcW w:w="2337" w:type="dxa"/>
          </w:tcPr>
          <w:p w:rsidR="00AC1C95" w:rsidRDefault="00C62331" w:rsidP="000E6BEA">
            <w:r>
              <w:t>1.Оформление выставки в методическом кабинете</w:t>
            </w:r>
            <w:r w:rsidR="00965E16">
              <w:t xml:space="preserve"> «Все о театрах»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Общие мероприятия для детей</w:t>
            </w:r>
          </w:p>
        </w:tc>
        <w:tc>
          <w:tcPr>
            <w:tcW w:w="2336" w:type="dxa"/>
          </w:tcPr>
          <w:p w:rsidR="00AC1C95" w:rsidRDefault="00965E16" w:rsidP="000E6BEA">
            <w:r>
              <w:t>1.Празднование 8 Марта.</w:t>
            </w:r>
          </w:p>
          <w:p w:rsidR="00965E16" w:rsidRDefault="00965E16" w:rsidP="000E6BEA">
            <w:r>
              <w:t>2.Развлечение для детей «Встреча весны».</w:t>
            </w:r>
          </w:p>
        </w:tc>
        <w:tc>
          <w:tcPr>
            <w:tcW w:w="2336" w:type="dxa"/>
          </w:tcPr>
          <w:p w:rsidR="00AC1C95" w:rsidRDefault="002221DC" w:rsidP="000E6BEA">
            <w:r>
              <w:t>Посещение театральных представлений</w:t>
            </w:r>
          </w:p>
        </w:tc>
        <w:tc>
          <w:tcPr>
            <w:tcW w:w="2337" w:type="dxa"/>
          </w:tcPr>
          <w:p w:rsidR="00AC1C95" w:rsidRDefault="00965E16" w:rsidP="000E6BEA">
            <w:r>
              <w:t>Тематический день «Волшебный мир театра»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Взаимодействие с родителями, школой и другими организациями</w:t>
            </w:r>
          </w:p>
        </w:tc>
        <w:tc>
          <w:tcPr>
            <w:tcW w:w="2336" w:type="dxa"/>
          </w:tcPr>
          <w:p w:rsidR="00AC1C95" w:rsidRDefault="002221DC" w:rsidP="000E6BEA">
            <w:r>
              <w:t>1.О</w:t>
            </w:r>
            <w:r w:rsidR="00965E16">
              <w:t>рганизация субботника в помещениях детского сада.</w:t>
            </w:r>
          </w:p>
        </w:tc>
        <w:tc>
          <w:tcPr>
            <w:tcW w:w="2336" w:type="dxa"/>
          </w:tcPr>
          <w:p w:rsidR="00AC1C95" w:rsidRDefault="002221DC" w:rsidP="000E6BEA">
            <w:r>
              <w:t>Выставка весенних поделок</w:t>
            </w:r>
          </w:p>
        </w:tc>
        <w:tc>
          <w:tcPr>
            <w:tcW w:w="2337" w:type="dxa"/>
          </w:tcPr>
          <w:p w:rsidR="00AC1C95" w:rsidRDefault="00965E16" w:rsidP="000E6BEA">
            <w:r>
              <w:t>Беседы и консультации с родителями будущих школьников.</w:t>
            </w:r>
          </w:p>
        </w:tc>
      </w:tr>
      <w:tr w:rsidR="00AC1C95" w:rsidTr="000E6BEA">
        <w:tc>
          <w:tcPr>
            <w:tcW w:w="9345" w:type="dxa"/>
            <w:gridSpan w:val="4"/>
          </w:tcPr>
          <w:p w:rsidR="00AC1C95" w:rsidRDefault="00AC1C95" w:rsidP="000E6BEA">
            <w:pPr>
              <w:jc w:val="center"/>
            </w:pPr>
            <w:r>
              <w:t>АПРЕЛЬ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lastRenderedPageBreak/>
              <w:t>Разделы плана</w:t>
            </w:r>
          </w:p>
        </w:tc>
        <w:tc>
          <w:tcPr>
            <w:tcW w:w="2336" w:type="dxa"/>
          </w:tcPr>
          <w:p w:rsidR="00AC1C95" w:rsidRDefault="00AC1C95" w:rsidP="000E6BEA">
            <w:r>
              <w:t xml:space="preserve">Обязательные </w:t>
            </w:r>
          </w:p>
          <w:p w:rsidR="00AC1C95" w:rsidRDefault="00AC1C95" w:rsidP="000E6BEA">
            <w:r>
              <w:t xml:space="preserve">мероприятия </w:t>
            </w:r>
          </w:p>
        </w:tc>
        <w:tc>
          <w:tcPr>
            <w:tcW w:w="2336" w:type="dxa"/>
          </w:tcPr>
          <w:p w:rsidR="00AC1C95" w:rsidRDefault="00AC1C95" w:rsidP="000E6BEA">
            <w:r>
              <w:t xml:space="preserve">Мероприятия, с учетом специфики ДОО </w:t>
            </w:r>
          </w:p>
        </w:tc>
        <w:tc>
          <w:tcPr>
            <w:tcW w:w="2337" w:type="dxa"/>
          </w:tcPr>
          <w:p w:rsidR="00AC1C95" w:rsidRDefault="00AC1C95" w:rsidP="000E6BEA">
            <w:r>
              <w:t xml:space="preserve">Рекомендуемые мероприятия 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Работа с кадрами</w:t>
            </w:r>
          </w:p>
        </w:tc>
        <w:tc>
          <w:tcPr>
            <w:tcW w:w="2336" w:type="dxa"/>
          </w:tcPr>
          <w:p w:rsidR="00AC1C95" w:rsidRDefault="00965E16" w:rsidP="000E6BEA">
            <w:r>
              <w:t>1.Анкетирование воспитателей: составление карты педагогического мастерства.</w:t>
            </w:r>
          </w:p>
          <w:p w:rsidR="00965E16" w:rsidRDefault="00965E16" w:rsidP="000E6BEA">
            <w:r>
              <w:t>2.Методическое мероприятие по годовому плану.</w:t>
            </w:r>
          </w:p>
        </w:tc>
        <w:tc>
          <w:tcPr>
            <w:tcW w:w="2336" w:type="dxa"/>
          </w:tcPr>
          <w:p w:rsidR="00AC1C95" w:rsidRDefault="002221DC" w:rsidP="000E6BEA">
            <w:r>
              <w:t>Показ открытых занятий</w:t>
            </w:r>
          </w:p>
        </w:tc>
        <w:tc>
          <w:tcPr>
            <w:tcW w:w="2337" w:type="dxa"/>
          </w:tcPr>
          <w:p w:rsidR="00AC1C95" w:rsidRDefault="00965E16" w:rsidP="000E6BEA">
            <w:r>
              <w:t>1.Школа педагогического мастерства.</w:t>
            </w:r>
          </w:p>
          <w:p w:rsidR="00965E16" w:rsidRDefault="00965E16" w:rsidP="000E6BEA">
            <w:r>
              <w:t>2.Подготовка сценариев тематических дней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Организационно-педагогическая работа</w:t>
            </w:r>
          </w:p>
        </w:tc>
        <w:tc>
          <w:tcPr>
            <w:tcW w:w="2336" w:type="dxa"/>
          </w:tcPr>
          <w:p w:rsidR="00AC1C95" w:rsidRDefault="00965E16" w:rsidP="000E6BEA">
            <w:r>
              <w:t>1.Консультации на тему «Система работы с детьми по ознакомлению с правилами уличного движения»</w:t>
            </w:r>
          </w:p>
        </w:tc>
        <w:tc>
          <w:tcPr>
            <w:tcW w:w="2336" w:type="dxa"/>
          </w:tcPr>
          <w:p w:rsidR="00AC1C95" w:rsidRDefault="002221DC" w:rsidP="002221DC">
            <w:r>
              <w:t xml:space="preserve"> Реализация проекта 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AC1C95" w:rsidRDefault="00831A6C" w:rsidP="000E6BEA">
            <w:r>
              <w:t>1.П</w:t>
            </w:r>
            <w:r w:rsidR="00965E16">
              <w:t>роведение анализа выполнения программ за год.</w:t>
            </w:r>
          </w:p>
          <w:p w:rsidR="00965E16" w:rsidRDefault="00965E16" w:rsidP="000E6BEA">
            <w:r>
              <w:t>2.Оформление выставки в методическом кабинете.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Общие мероприятия для детей</w:t>
            </w:r>
          </w:p>
        </w:tc>
        <w:tc>
          <w:tcPr>
            <w:tcW w:w="2336" w:type="dxa"/>
          </w:tcPr>
          <w:p w:rsidR="00AC1C95" w:rsidRDefault="00831A6C" w:rsidP="000E6BEA">
            <w:r>
              <w:t>1.Развлечения по группам «Весна-красна».</w:t>
            </w:r>
          </w:p>
          <w:p w:rsidR="00831A6C" w:rsidRDefault="00831A6C" w:rsidP="000E6BEA">
            <w:r>
              <w:t>2.Подготовка и празднование 22 апреля дня Земли</w:t>
            </w:r>
          </w:p>
          <w:p w:rsidR="00831A6C" w:rsidRDefault="00831A6C" w:rsidP="000E6BEA">
            <w:r>
              <w:t>3.Тематиечский День космонавтики (12 апреля)</w:t>
            </w:r>
          </w:p>
        </w:tc>
        <w:tc>
          <w:tcPr>
            <w:tcW w:w="2336" w:type="dxa"/>
          </w:tcPr>
          <w:p w:rsidR="00AC1C95" w:rsidRDefault="002221DC" w:rsidP="000E6BEA">
            <w:r>
              <w:t>Участие в конкурсах на уровне ДОУ</w:t>
            </w:r>
          </w:p>
        </w:tc>
        <w:tc>
          <w:tcPr>
            <w:tcW w:w="2337" w:type="dxa"/>
          </w:tcPr>
          <w:p w:rsidR="00AC1C95" w:rsidRDefault="00831A6C" w:rsidP="000E6BEA">
            <w:r>
              <w:t>КВН: участвуют подготовительная к школе группа и первоклассники.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Взаимодействие с родителями, школой и другими организациями</w:t>
            </w:r>
          </w:p>
        </w:tc>
        <w:tc>
          <w:tcPr>
            <w:tcW w:w="2336" w:type="dxa"/>
          </w:tcPr>
          <w:p w:rsidR="00AC1C95" w:rsidRDefault="00831A6C" w:rsidP="000E6BEA">
            <w:r>
              <w:t>День открытых дверей</w:t>
            </w:r>
          </w:p>
        </w:tc>
        <w:tc>
          <w:tcPr>
            <w:tcW w:w="2336" w:type="dxa"/>
          </w:tcPr>
          <w:p w:rsidR="00AC1C95" w:rsidRDefault="002221DC" w:rsidP="000E6BEA">
            <w:r>
              <w:t>Помощь в реализации проекта «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AC1C95" w:rsidRDefault="00831A6C" w:rsidP="000E6BEA">
            <w:r>
              <w:t>1.</w:t>
            </w:r>
            <w:r w:rsidR="002221DC">
              <w:t xml:space="preserve"> А</w:t>
            </w:r>
            <w:r>
              <w:t>нкетирование родителей: «Ваше мнение о работе детского сада».</w:t>
            </w:r>
          </w:p>
          <w:p w:rsidR="00831A6C" w:rsidRDefault="00831A6C" w:rsidP="000E6BEA">
            <w:r>
              <w:t>2.родительский субботник. Уборка помещений и территории.</w:t>
            </w:r>
          </w:p>
        </w:tc>
      </w:tr>
      <w:tr w:rsidR="00AC1C95" w:rsidTr="000E6BEA">
        <w:tc>
          <w:tcPr>
            <w:tcW w:w="9345" w:type="dxa"/>
            <w:gridSpan w:val="4"/>
          </w:tcPr>
          <w:p w:rsidR="00AC1C95" w:rsidRDefault="00AC1C95" w:rsidP="000E6BEA">
            <w:pPr>
              <w:jc w:val="center"/>
            </w:pPr>
            <w:r>
              <w:t>МАЙ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Разделы плана</w:t>
            </w:r>
          </w:p>
        </w:tc>
        <w:tc>
          <w:tcPr>
            <w:tcW w:w="2336" w:type="dxa"/>
          </w:tcPr>
          <w:p w:rsidR="00AC1C95" w:rsidRDefault="00AC1C95" w:rsidP="000E6BEA">
            <w:r>
              <w:t xml:space="preserve">Обязательные </w:t>
            </w:r>
          </w:p>
          <w:p w:rsidR="00AC1C95" w:rsidRDefault="00AC1C95" w:rsidP="000E6BEA">
            <w:r>
              <w:t xml:space="preserve">мероприятия </w:t>
            </w:r>
          </w:p>
        </w:tc>
        <w:tc>
          <w:tcPr>
            <w:tcW w:w="2336" w:type="dxa"/>
          </w:tcPr>
          <w:p w:rsidR="00AC1C95" w:rsidRDefault="00AC1C95" w:rsidP="000E6BEA">
            <w:r>
              <w:t xml:space="preserve">Мероприятия, с учетом специфики ДОО </w:t>
            </w:r>
          </w:p>
        </w:tc>
        <w:tc>
          <w:tcPr>
            <w:tcW w:w="2337" w:type="dxa"/>
          </w:tcPr>
          <w:p w:rsidR="00AC1C95" w:rsidRDefault="00AC1C95" w:rsidP="000E6BEA">
            <w:r>
              <w:t xml:space="preserve">Рекомендуемые мероприятия 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Работа с кадрами</w:t>
            </w:r>
          </w:p>
        </w:tc>
        <w:tc>
          <w:tcPr>
            <w:tcW w:w="2336" w:type="dxa"/>
          </w:tcPr>
          <w:p w:rsidR="00AC1C95" w:rsidRDefault="00831A6C" w:rsidP="000E6BEA">
            <w:r>
              <w:t>1.Инструктаж «Охрана жизни и здоровья детей в летний период».</w:t>
            </w:r>
          </w:p>
          <w:p w:rsidR="00831A6C" w:rsidRDefault="00831A6C" w:rsidP="000E6BEA">
            <w:r>
              <w:t>2.Констультация «Игрушки и пособия для игр с песком, водой и ветром».</w:t>
            </w:r>
          </w:p>
        </w:tc>
        <w:tc>
          <w:tcPr>
            <w:tcW w:w="2336" w:type="dxa"/>
          </w:tcPr>
          <w:p w:rsidR="00AC1C95" w:rsidRDefault="002221DC" w:rsidP="000E6BEA">
            <w:r>
              <w:t>Рекомендации педагогам</w:t>
            </w:r>
            <w:r w:rsidR="00A30D4E">
              <w:t xml:space="preserve"> к летнему периоду «Здоровье в режиме дня»</w:t>
            </w:r>
          </w:p>
        </w:tc>
        <w:tc>
          <w:tcPr>
            <w:tcW w:w="2337" w:type="dxa"/>
          </w:tcPr>
          <w:p w:rsidR="00AC1C95" w:rsidRDefault="00831A6C" w:rsidP="000E6BEA">
            <w:r>
              <w:t>1.Консультации: «Как проанализировать выполнение программы»; «Как составить характеристику на выпускника детского сада»; «Особенности работы с детьми в летний период».</w:t>
            </w:r>
          </w:p>
        </w:tc>
        <w:bookmarkStart w:id="0" w:name="_GoBack"/>
        <w:bookmarkEnd w:id="0"/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Организационно-педагогическая работа</w:t>
            </w:r>
          </w:p>
        </w:tc>
        <w:tc>
          <w:tcPr>
            <w:tcW w:w="2336" w:type="dxa"/>
          </w:tcPr>
          <w:p w:rsidR="00AC1C95" w:rsidRDefault="00831A6C" w:rsidP="000E6BEA">
            <w:r>
              <w:t xml:space="preserve">1.Педагогический совет «Итоги работы за год и перспективы на следующий </w:t>
            </w:r>
            <w:r>
              <w:lastRenderedPageBreak/>
              <w:t>учебный год». «О плане на летний оздоровительный период».</w:t>
            </w:r>
          </w:p>
        </w:tc>
        <w:tc>
          <w:tcPr>
            <w:tcW w:w="2336" w:type="dxa"/>
          </w:tcPr>
          <w:p w:rsidR="00AC1C95" w:rsidRDefault="00A30D4E" w:rsidP="000E6BEA">
            <w:r>
              <w:lastRenderedPageBreak/>
              <w:t>1.Проведение сравнительной диагностики</w:t>
            </w:r>
          </w:p>
          <w:p w:rsidR="00A30D4E" w:rsidRDefault="00A30D4E" w:rsidP="000E6BEA">
            <w:r>
              <w:lastRenderedPageBreak/>
              <w:t>2.Анализ выполнения программы по каждому разделу</w:t>
            </w:r>
          </w:p>
        </w:tc>
        <w:tc>
          <w:tcPr>
            <w:tcW w:w="2337" w:type="dxa"/>
          </w:tcPr>
          <w:p w:rsidR="00AC1C95" w:rsidRDefault="00831A6C" w:rsidP="000E6BEA">
            <w:r>
              <w:lastRenderedPageBreak/>
              <w:t xml:space="preserve">1.Проведение анализа выполнения программы за год и определение </w:t>
            </w:r>
            <w:r>
              <w:lastRenderedPageBreak/>
              <w:t>перспектив и задач на следующий учебный год.</w:t>
            </w:r>
          </w:p>
          <w:p w:rsidR="00831A6C" w:rsidRDefault="00831A6C" w:rsidP="000E6BEA">
            <w:r>
              <w:t>2.Оформление в методическом кабинете выставки «</w:t>
            </w:r>
            <w:r w:rsidR="00B67F7A">
              <w:t>Готовимся к лету</w:t>
            </w:r>
            <w:r>
              <w:t>»</w:t>
            </w:r>
            <w:r w:rsidR="00B67F7A">
              <w:t>.</w:t>
            </w:r>
          </w:p>
          <w:p w:rsidR="00B67F7A" w:rsidRDefault="00B67F7A" w:rsidP="000E6BEA">
            <w:r>
              <w:t>3.Разработка положения о смотре-конкурсе на готовность к работе летом.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lastRenderedPageBreak/>
              <w:t>Общие мероприятия для детей</w:t>
            </w:r>
          </w:p>
        </w:tc>
        <w:tc>
          <w:tcPr>
            <w:tcW w:w="2336" w:type="dxa"/>
          </w:tcPr>
          <w:p w:rsidR="00B67F7A" w:rsidRDefault="00B67F7A" w:rsidP="000E6BEA">
            <w:r>
              <w:t>Выпускной праздник «До свидания, детский сад».</w:t>
            </w:r>
          </w:p>
        </w:tc>
        <w:tc>
          <w:tcPr>
            <w:tcW w:w="2336" w:type="dxa"/>
          </w:tcPr>
          <w:p w:rsidR="00AC1C95" w:rsidRDefault="00A30D4E" w:rsidP="000E6BEA">
            <w:r>
              <w:t>Досуг для детей «Наши малые друзья»</w:t>
            </w:r>
          </w:p>
        </w:tc>
        <w:tc>
          <w:tcPr>
            <w:tcW w:w="2337" w:type="dxa"/>
          </w:tcPr>
          <w:p w:rsidR="00AC1C95" w:rsidRDefault="00B67F7A" w:rsidP="000E6BEA">
            <w:r>
              <w:t>День здоровья «Папа, мама, я – спортивная семья», тематический «День солнца».</w:t>
            </w:r>
          </w:p>
        </w:tc>
      </w:tr>
      <w:tr w:rsidR="00AC1C95" w:rsidTr="000E6BEA">
        <w:tc>
          <w:tcPr>
            <w:tcW w:w="2336" w:type="dxa"/>
          </w:tcPr>
          <w:p w:rsidR="00AC1C95" w:rsidRDefault="00AC1C95" w:rsidP="000E6BEA">
            <w:r>
              <w:t>Взаимодействие с родителями, школой и другими организациями</w:t>
            </w:r>
          </w:p>
        </w:tc>
        <w:tc>
          <w:tcPr>
            <w:tcW w:w="2336" w:type="dxa"/>
          </w:tcPr>
          <w:p w:rsidR="00AC1C95" w:rsidRDefault="00B67F7A" w:rsidP="000E6BEA">
            <w:r>
              <w:t>Общее родительское собрание «Об ит</w:t>
            </w:r>
            <w:r w:rsidR="00A30D4E">
              <w:t>о</w:t>
            </w:r>
            <w:r>
              <w:t>гах работы за год. О летне-оздоровительной работе»</w:t>
            </w:r>
          </w:p>
        </w:tc>
        <w:tc>
          <w:tcPr>
            <w:tcW w:w="2336" w:type="dxa"/>
          </w:tcPr>
          <w:p w:rsidR="00AC1C95" w:rsidRDefault="00A30D4E" w:rsidP="000E6BEA">
            <w:r>
              <w:t>Консультация для родителей «Как провести лето»</w:t>
            </w:r>
          </w:p>
        </w:tc>
        <w:tc>
          <w:tcPr>
            <w:tcW w:w="2337" w:type="dxa"/>
          </w:tcPr>
          <w:p w:rsidR="00AC1C95" w:rsidRDefault="00B67F7A" w:rsidP="000E6BEA">
            <w:r>
              <w:t>Консультация «Ребенком на дачном участке»</w:t>
            </w:r>
          </w:p>
        </w:tc>
      </w:tr>
    </w:tbl>
    <w:p w:rsidR="00023F74" w:rsidRDefault="00023F74"/>
    <w:sectPr w:rsidR="0002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317B"/>
    <w:multiLevelType w:val="hybridMultilevel"/>
    <w:tmpl w:val="5A02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F2EC0"/>
    <w:multiLevelType w:val="hybridMultilevel"/>
    <w:tmpl w:val="3C16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FBC"/>
    <w:multiLevelType w:val="hybridMultilevel"/>
    <w:tmpl w:val="1D2C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C4929"/>
    <w:multiLevelType w:val="hybridMultilevel"/>
    <w:tmpl w:val="874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7514C"/>
    <w:multiLevelType w:val="hybridMultilevel"/>
    <w:tmpl w:val="DDA2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81228"/>
    <w:multiLevelType w:val="hybridMultilevel"/>
    <w:tmpl w:val="5740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A6"/>
    <w:rsid w:val="00023F74"/>
    <w:rsid w:val="00054997"/>
    <w:rsid w:val="000E0B60"/>
    <w:rsid w:val="00141E16"/>
    <w:rsid w:val="001D0A35"/>
    <w:rsid w:val="00210915"/>
    <w:rsid w:val="002123F6"/>
    <w:rsid w:val="002221DC"/>
    <w:rsid w:val="00254E41"/>
    <w:rsid w:val="00321422"/>
    <w:rsid w:val="00361617"/>
    <w:rsid w:val="00382EA6"/>
    <w:rsid w:val="0054196C"/>
    <w:rsid w:val="005474A8"/>
    <w:rsid w:val="00552BC2"/>
    <w:rsid w:val="00614215"/>
    <w:rsid w:val="007C1E08"/>
    <w:rsid w:val="00823D23"/>
    <w:rsid w:val="00831A6C"/>
    <w:rsid w:val="00965E16"/>
    <w:rsid w:val="00A30D4E"/>
    <w:rsid w:val="00AA2F66"/>
    <w:rsid w:val="00AC1C95"/>
    <w:rsid w:val="00AD0E01"/>
    <w:rsid w:val="00B67F7A"/>
    <w:rsid w:val="00B72BB7"/>
    <w:rsid w:val="00B95AFE"/>
    <w:rsid w:val="00BF0DCD"/>
    <w:rsid w:val="00C62331"/>
    <w:rsid w:val="00EF0E54"/>
    <w:rsid w:val="00F52838"/>
    <w:rsid w:val="00F65453"/>
    <w:rsid w:val="00F7630F"/>
    <w:rsid w:val="00F82CE6"/>
    <w:rsid w:val="00FA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D4F98-434C-40A3-BE1C-FC7311AA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FE4FB-ADD8-4211-B24D-094DB6CF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4</cp:revision>
  <dcterms:created xsi:type="dcterms:W3CDTF">2018-07-04T07:59:00Z</dcterms:created>
  <dcterms:modified xsi:type="dcterms:W3CDTF">2018-07-04T08:46:00Z</dcterms:modified>
</cp:coreProperties>
</file>